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color w:val="000000"/>
          <w:sz w:val="30"/>
          <w:szCs w:val="30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FORMULÁRIO DE PEDIDO DE DOAÇÃO DE BENS MÓVEIS</w:t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firstLine="1134" w:left="0" w:right="0"/>
        <w:jc w:val="both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Declaro, para os devidos fins, que, após análise da relação de bens disponibilizada no âmbito do Edital de Transferência e/ou Desfazimento de Bens Móveis nº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001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/2026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de propriedade do Município de Franca/SP, a instituição abaixo identificada manifesta interesse no recebimento dos bens descritos neste formulário, mediante transferência ou doação, conforme o caso.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firstLine="1134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Declaro, ainda, que os bens solicitados serão utilizados para atendimento de interesse público, em conformidade com as finalidades institucionais da entidade.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firstLine="1134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IDENTIFICAÇÃO DA INSTITUIÇÃO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Nome da instituição: 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________________________________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CNPJ: _____._________._________/_________-_____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Endereço: ______________________________________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Telefone: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(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_-_________     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(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_-_________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E-mail: ______________________________________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Representante legal: ______________________________________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CPF: _______._______._______-______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RELAÇÃO DE BENS PRETENDIDOS</w:t>
      </w:r>
    </w:p>
    <w:tbl>
      <w:tblPr>
        <w:tblStyle w:val="TableNormal"/>
        <w:tblW w:w="8794" w:type="dxa"/>
        <w:jc w:val="left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1" w:firstColumn="1" w:lastColumn="1" w:noHBand="0" w:val="01e0"/>
      </w:tblPr>
      <w:tblGrid>
        <w:gridCol w:w="6386"/>
        <w:gridCol w:w="2408"/>
      </w:tblGrid>
      <w:tr>
        <w:trPr>
          <w:trHeight w:val="267" w:hRule="atLeast"/>
        </w:trPr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 w:after="0"/>
              <w:ind w:left="90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val="pt-BR" w:eastAsia="pt-BR"/>
              </w:rPr>
              <w:t>DESCRIÇÃO DO BEM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 w:after="0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val="pt-BR" w:eastAsia="pt-BR"/>
              </w:rPr>
              <w:t>QUANTIDADE PRETENDIDA</w:t>
            </w:r>
          </w:p>
        </w:tc>
      </w:tr>
      <w:tr>
        <w:trPr>
          <w:trHeight w:val="267" w:hRule="atLeast"/>
        </w:trPr>
        <w:tc>
          <w:tcPr>
            <w:tcW w:w="63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 w:after="0"/>
              <w:ind w:left="90"/>
              <w:jc w:val="left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Arial" w:hAnsi="Arial"/>
                <w:kern w:val="0"/>
                <w:sz w:val="24"/>
                <w:szCs w:val="24"/>
              </w:rPr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pt-BR" w:eastAsia="pt-BR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DECLARAÇÃO FINAL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firstLine="1134" w:left="0" w:righ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Declaro que todas as informações prestadas são verdadeiras, estando ciente de que a omissão ou prestação de informações falsas poderá implicar no indeferimento do pedido, sem prejuízo das demais medidas cabíveis.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Franca, </w:t>
      </w:r>
      <w:r>
        <w:rPr>
          <w:rFonts w:cs="Arial" w:ascii="Arial" w:hAnsi="Arial"/>
          <w:color w:val="000000"/>
          <w:sz w:val="24"/>
          <w:szCs w:val="24"/>
        </w:rPr>
        <w:t>______</w:t>
      </w:r>
      <w:r>
        <w:rPr>
          <w:rFonts w:cs="Arial" w:ascii="Arial" w:hAnsi="Arial"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color w:val="000000"/>
          <w:sz w:val="24"/>
          <w:szCs w:val="24"/>
        </w:rPr>
        <w:t xml:space="preserve">____________ </w:t>
      </w:r>
      <w:r>
        <w:rPr>
          <w:rFonts w:cs="Arial" w:ascii="Arial" w:hAnsi="Arial"/>
          <w:color w:val="000000"/>
          <w:sz w:val="24"/>
          <w:szCs w:val="24"/>
        </w:rPr>
        <w:t xml:space="preserve">de </w:t>
      </w:r>
      <w:r>
        <w:rPr>
          <w:rFonts w:cs="Arial" w:ascii="Arial" w:hAnsi="Arial"/>
          <w:color w:val="000000"/>
          <w:sz w:val="24"/>
          <w:szCs w:val="24"/>
        </w:rPr>
        <w:t>2026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_______________________________</w:t>
      </w:r>
    </w:p>
    <w:p>
      <w:pPr>
        <w:pStyle w:val="Normal"/>
        <w:spacing w:before="0" w:after="160"/>
        <w:jc w:val="center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  <w:t>Assinatura do responsável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700" w:gutter="0" w:header="0" w:top="1418" w:footer="198" w:bottom="1729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  <w:font w:name="Arial">
    <w:charset w:val="01"/>
    <w:family w:val="swiss"/>
    <w:pitch w:val="variable"/>
  </w:font>
  <w:font w:name="Arial Black">
    <w:charset w:val="00"/>
    <w:family w:val="roman"/>
    <w:pitch w:val="variable"/>
  </w:font>
  <w:font w:name="Gotham Rounded Bold">
    <w:charset w:val="00"/>
    <w:family w:val="roman"/>
    <w:pitch w:val="variable"/>
  </w:font>
  <w:font w:name="Gotham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otham Bold" w:hAnsi="Gotham Bold"/>
        <w:color w:val="F8F8F8"/>
        <w:sz w:val="20"/>
        <w:szCs w:val="20"/>
      </w:rPr>
    </w:pPr>
    <w:r>
      <w:drawing>
        <wp:anchor distT="0" distB="0" distL="0" distR="0" simplePos="0" relativeHeight="8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-582295</wp:posOffset>
          </wp:positionV>
          <wp:extent cx="6286500" cy="75184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1" behindDoc="1" locked="0" layoutInCell="1" allowOverlap="1">
              <wp:simplePos x="0" y="0"/>
              <wp:positionH relativeFrom="column">
                <wp:posOffset>259715</wp:posOffset>
              </wp:positionH>
              <wp:positionV relativeFrom="paragraph">
                <wp:posOffset>-483235</wp:posOffset>
              </wp:positionV>
              <wp:extent cx="2571115" cy="532765"/>
              <wp:effectExtent l="0" t="0" r="0" b="0"/>
              <wp:wrapNone/>
              <wp:docPr id="6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120" cy="53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4252"/>
                              <w:tab w:val="clear" w:pos="8504"/>
                              <w:tab w:val="center" w:pos="4111" w:leader="none"/>
                            </w:tabs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(16) 3711-9000</w:t>
                          </w:r>
                        </w:p>
                        <w:p>
                          <w:pPr>
                            <w:pStyle w:val="Footer"/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sarh@franca.sp.gov.br</w:t>
                          </w:r>
                        </w:p>
                        <w:p>
                          <w:pPr>
                            <w:pStyle w:val="Footer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0.45pt;margin-top:-38.05pt;width:202.4pt;height:41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tabs>
                        <w:tab w:val="clear" w:pos="4252"/>
                        <w:tab w:val="clear" w:pos="8504"/>
                        <w:tab w:val="center" w:pos="4111" w:leader="none"/>
                      </w:tabs>
                      <w:spacing w:lineRule="auto" w:line="276" w:before="0" w:after="40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(16) 3711-9000</w:t>
                    </w:r>
                  </w:p>
                  <w:p>
                    <w:pPr>
                      <w:pStyle w:val="Footer"/>
                      <w:spacing w:lineRule="auto" w:line="276" w:before="0" w:after="40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sarh@franca.sp.gov.br</w:t>
                    </w:r>
                  </w:p>
                  <w:p>
                    <w:pPr>
                      <w:pStyle w:val="Footer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6" behindDoc="1" locked="0" layoutInCell="1" allowOverlap="1">
              <wp:simplePos x="0" y="0"/>
              <wp:positionH relativeFrom="column">
                <wp:posOffset>2918460</wp:posOffset>
              </wp:positionH>
              <wp:positionV relativeFrom="paragraph">
                <wp:posOffset>-482600</wp:posOffset>
              </wp:positionV>
              <wp:extent cx="2952115" cy="446405"/>
              <wp:effectExtent l="0" t="0" r="0" b="0"/>
              <wp:wrapNone/>
              <wp:docPr id="7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000" cy="44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Rua Frederico Moura, 1517 – Cidade Nova Franca/SP – CEP 14.401-150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9.8pt;margin-top:-38pt;width:232.4pt;height:35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Rua Frederico Moura, 1517 – Cidade Nova Franca/SP – CEP 14.401-150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 xml:space="preserve">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otham Bold" w:hAnsi="Gotham Bold"/>
        <w:color w:val="F8F8F8"/>
        <w:sz w:val="20"/>
        <w:szCs w:val="20"/>
      </w:rPr>
    </w:pPr>
    <w:r>
      <w:drawing>
        <wp:anchor distT="0" distB="0" distL="0" distR="0" simplePos="0" relativeHeight="8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-582295</wp:posOffset>
          </wp:positionV>
          <wp:extent cx="6286500" cy="751840"/>
          <wp:effectExtent l="0" t="0" r="0" b="0"/>
          <wp:wrapNone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1" behindDoc="1" locked="0" layoutInCell="1" allowOverlap="1">
              <wp:simplePos x="0" y="0"/>
              <wp:positionH relativeFrom="column">
                <wp:posOffset>259715</wp:posOffset>
              </wp:positionH>
              <wp:positionV relativeFrom="paragraph">
                <wp:posOffset>-483235</wp:posOffset>
              </wp:positionV>
              <wp:extent cx="2571115" cy="532765"/>
              <wp:effectExtent l="0" t="0" r="0" b="0"/>
              <wp:wrapNone/>
              <wp:docPr id="9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120" cy="53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4252"/>
                              <w:tab w:val="clear" w:pos="8504"/>
                              <w:tab w:val="center" w:pos="4111" w:leader="none"/>
                            </w:tabs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(16) 3711-9000</w:t>
                          </w:r>
                        </w:p>
                        <w:p>
                          <w:pPr>
                            <w:pStyle w:val="Footer"/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sarh@franca.sp.gov.br</w:t>
                          </w:r>
                        </w:p>
                        <w:p>
                          <w:pPr>
                            <w:pStyle w:val="Footer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0.45pt;margin-top:-38.05pt;width:202.4pt;height:41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tabs>
                        <w:tab w:val="clear" w:pos="4252"/>
                        <w:tab w:val="clear" w:pos="8504"/>
                        <w:tab w:val="center" w:pos="4111" w:leader="none"/>
                      </w:tabs>
                      <w:spacing w:lineRule="auto" w:line="276" w:before="0" w:after="40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(16) 3711-9000</w:t>
                    </w:r>
                  </w:p>
                  <w:p>
                    <w:pPr>
                      <w:pStyle w:val="Footer"/>
                      <w:spacing w:lineRule="auto" w:line="276" w:before="0" w:after="40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sarh@franca.sp.gov.br</w:t>
                    </w:r>
                  </w:p>
                  <w:p>
                    <w:pPr>
                      <w:pStyle w:val="Footer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6" behindDoc="1" locked="0" layoutInCell="1" allowOverlap="1">
              <wp:simplePos x="0" y="0"/>
              <wp:positionH relativeFrom="column">
                <wp:posOffset>2918460</wp:posOffset>
              </wp:positionH>
              <wp:positionV relativeFrom="paragraph">
                <wp:posOffset>-482600</wp:posOffset>
              </wp:positionV>
              <wp:extent cx="2952115" cy="446405"/>
              <wp:effectExtent l="0" t="0" r="0" b="0"/>
              <wp:wrapNone/>
              <wp:docPr id="10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000" cy="44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Rua Frederico Moura, 1517 – Cidade Nova Franca/SP – CEP 14.401-150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9.8pt;margin-top:-38pt;width:232.4pt;height:35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Rua Frederico Moura, 1517 – Cidade Nova Franca/SP – CEP 14.401-150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 xml:space="preserve">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ind w:hanging="0" w:left="3540"/>
      <w:jc w:val="center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</w:r>
  </w:p>
  <w:p>
    <w:pPr>
      <w:pStyle w:val="Header"/>
      <w:spacing w:lineRule="auto" w:line="276"/>
      <w:ind w:hanging="0" w:left="3540"/>
      <w:jc w:val="center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posOffset>9525</wp:posOffset>
              </wp:positionH>
              <wp:positionV relativeFrom="paragraph">
                <wp:posOffset>102870</wp:posOffset>
              </wp:positionV>
              <wp:extent cx="4123690" cy="52324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800" cy="52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252"/>
                              <w:tab w:val="center" w:pos="0" w:leader="none"/>
                              <w:tab w:val="right" w:pos="8504" w:leader="none"/>
                            </w:tabs>
                            <w:spacing w:lineRule="auto" w:line="360"/>
                            <w:ind w:hanging="0" w:right="-1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PREFEITURA MUNICIPAL DE FRANCA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themeColor="background1" w:val="FFFFFF"/>
                              <w:sz w:val="20"/>
                              <w:szCs w:val="20"/>
                            </w:rPr>
                            <w:t>SECRETARIA DE ADMINISTRAÇÃO E R.H.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.75pt;margin-top:8.1pt;width:324.65pt;height:41.1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tabs>
                        <w:tab w:val="clear" w:pos="4252"/>
                        <w:tab w:val="center" w:pos="0" w:leader="none"/>
                        <w:tab w:val="right" w:pos="8504" w:leader="none"/>
                      </w:tabs>
                      <w:spacing w:lineRule="auto" w:line="360"/>
                      <w:ind w:hanging="0" w:right="-1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cs="Calibri"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PREFEITURA MUNICIPAL DE FRANCA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themeColor="background1" w:val="FFFFFF"/>
                        <w:sz w:val="20"/>
                        <w:szCs w:val="20"/>
                      </w:rPr>
                      <w:t>SECRETARIA DE ADMINISTRAÇÃO E R.H.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tabs>
        <w:tab w:val="clear" w:pos="4252"/>
        <w:tab w:val="center" w:pos="0" w:leader="none"/>
        <w:tab w:val="right" w:pos="8504" w:leader="none"/>
      </w:tabs>
      <w:spacing w:lineRule="auto" w:line="360"/>
      <w:ind w:hanging="0" w:right="-1"/>
      <w:rPr>
        <w:rFonts w:ascii="Gotham Bold" w:hAnsi="Gotham Bold" w:cs="Calibri"/>
        <w:color w:val="2E3191"/>
        <w:sz w:val="20"/>
        <w:szCs w:val="20"/>
      </w:rPr>
    </w:pPr>
    <w:r>
      <w:rPr>
        <w:rFonts w:cs="Calibri" w:ascii="Gotham Bold" w:hAnsi="Gotham Bold"/>
        <w:color w:val="2E3191"/>
        <w:sz w:val="20"/>
        <w:szCs w:val="20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6350</wp:posOffset>
          </wp:positionH>
          <wp:positionV relativeFrom="margin">
            <wp:posOffset>-590550</wp:posOffset>
          </wp:positionV>
          <wp:extent cx="5753100" cy="59055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ind w:hanging="0" w:left="3540"/>
      <w:jc w:val="center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</w:r>
  </w:p>
  <w:p>
    <w:pPr>
      <w:pStyle w:val="Header"/>
      <w:spacing w:lineRule="auto" w:line="276"/>
      <w:ind w:hanging="0" w:left="3540"/>
      <w:jc w:val="center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posOffset>9525</wp:posOffset>
              </wp:positionH>
              <wp:positionV relativeFrom="paragraph">
                <wp:posOffset>102870</wp:posOffset>
              </wp:positionV>
              <wp:extent cx="4123690" cy="523240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800" cy="52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252"/>
                              <w:tab w:val="center" w:pos="0" w:leader="none"/>
                              <w:tab w:val="right" w:pos="8504" w:leader="none"/>
                            </w:tabs>
                            <w:spacing w:lineRule="auto" w:line="360"/>
                            <w:ind w:hanging="0" w:right="-1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PREFEITURA MUNICIPAL DE FRANCA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themeColor="background1" w:val="FFFFFF"/>
                              <w:sz w:val="20"/>
                              <w:szCs w:val="20"/>
                            </w:rPr>
                            <w:t>SECRETARIA DE ADMINISTRAÇÃO E R.H.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.75pt;margin-top:8.1pt;width:324.65pt;height:41.1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tabs>
                        <w:tab w:val="clear" w:pos="4252"/>
                        <w:tab w:val="center" w:pos="0" w:leader="none"/>
                        <w:tab w:val="right" w:pos="8504" w:leader="none"/>
                      </w:tabs>
                      <w:spacing w:lineRule="auto" w:line="360"/>
                      <w:ind w:hanging="0" w:right="-1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cs="Calibri"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PREFEITURA MUNICIPAL DE FRANCA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themeColor="background1" w:val="FFFFFF"/>
                        <w:sz w:val="20"/>
                        <w:szCs w:val="20"/>
                      </w:rPr>
                      <w:t>SECRETARIA DE ADMINISTRAÇÃO E R.H.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tabs>
        <w:tab w:val="clear" w:pos="4252"/>
        <w:tab w:val="center" w:pos="0" w:leader="none"/>
        <w:tab w:val="right" w:pos="8504" w:leader="none"/>
      </w:tabs>
      <w:spacing w:lineRule="auto" w:line="360"/>
      <w:ind w:hanging="0" w:right="-1"/>
      <w:rPr>
        <w:rFonts w:ascii="Gotham Bold" w:hAnsi="Gotham Bold" w:cs="Calibri"/>
        <w:color w:val="2E3191"/>
        <w:sz w:val="20"/>
        <w:szCs w:val="20"/>
      </w:rPr>
    </w:pPr>
    <w:r>
      <w:rPr>
        <w:rFonts w:cs="Calibri" w:ascii="Gotham Bold" w:hAnsi="Gotham Bold"/>
        <w:color w:val="2E3191"/>
        <w:sz w:val="20"/>
        <w:szCs w:val="20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6350</wp:posOffset>
          </wp:positionH>
          <wp:positionV relativeFrom="margin">
            <wp:posOffset>-590550</wp:posOffset>
          </wp:positionV>
          <wp:extent cx="5753100" cy="59055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6da3"/>
    <w:rPr/>
  </w:style>
  <w:style w:type="character" w:styleId="RodapChar" w:customStyle="1">
    <w:name w:val="Rodapé Char"/>
    <w:basedOn w:val="DefaultParagraphFont"/>
    <w:uiPriority w:val="99"/>
    <w:qFormat/>
    <w:rsid w:val="000b6da3"/>
    <w:rPr/>
  </w:style>
  <w:style w:type="character" w:styleId="Hyperlink" w:customStyle="1">
    <w:name w:val="Hyperlink"/>
    <w:basedOn w:val="DefaultParagraphFont"/>
    <w:uiPriority w:val="99"/>
    <w:unhideWhenUsed/>
    <w:rsid w:val="000b6da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6da3"/>
    <w:rPr>
      <w:color w:val="605E5C"/>
      <w:shd w:fill="E1DFDD" w:val="clear"/>
    </w:rPr>
  </w:style>
  <w:style w:type="character" w:styleId="A1" w:customStyle="1">
    <w:name w:val="A1"/>
    <w:qFormat/>
    <w:rPr>
      <w:rFonts w:ascii="Arial" w:hAnsi="Arial"/>
      <w:color w:val="000000"/>
      <w:sz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b6da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b6da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c55ee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before="36" w:after="0"/>
    </w:pPr>
    <w:rPr>
      <w:rFonts w:ascii="Roboto" w:hAnsi="Roboto" w:eastAsia="Roboto" w:cs="Roboto"/>
      <w:color w:val="auto"/>
      <w:sz w:val="22"/>
      <w:szCs w:val="22"/>
      <w:lang w:val="pt-PT" w:eastAsia="en-US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LibreOffice/25.8.5.2$Windows_X86_64 LibreOffice_project/9c8b85f387cc00a89945a79c9e6239f32e450ac2</Application>
  <AppVersion>15.0000</AppVersion>
  <Pages>2</Pages>
  <Words>196</Words>
  <Characters>1559</Characters>
  <CharactersWithSpaces>1756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2025-01-07T14:47:00Z</dcterms:created>
  <dc:creator>Kamila Nogueira de Oliveira</dc:creator>
  <dc:description/>
  <dc:language>pt-BR</dc:language>
  <cp:lastModifiedBy/>
  <cp:lastPrinted>2025-07-16T12:14:24Z</cp:lastPrinted>
  <dcterms:modified xsi:type="dcterms:W3CDTF">2026-03-23T20:55:12Z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